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A836" w14:textId="7365119B" w:rsidR="000E2B30" w:rsidRDefault="000E2B30"/>
    <w:p w14:paraId="07615D66" w14:textId="099575AE" w:rsidR="00D8649E" w:rsidRDefault="00216120">
      <w:r>
        <w:rPr>
          <w:noProof/>
        </w:rPr>
        <w:drawing>
          <wp:inline distT="0" distB="0" distL="0" distR="0" wp14:anchorId="45D037F4" wp14:editId="4DD75EBA">
            <wp:extent cx="5400675" cy="4953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548A8" w14:textId="77777777" w:rsidR="003E6C8D" w:rsidRDefault="003E6C8D"/>
    <w:p w14:paraId="0A9A94C5" w14:textId="3A8B1A19" w:rsidR="000E2B30" w:rsidRDefault="000E2B30">
      <w:r>
        <w:rPr>
          <w:noProof/>
        </w:rPr>
        <w:drawing>
          <wp:inline distT="0" distB="0" distL="0" distR="0" wp14:anchorId="1FEC8013" wp14:editId="5A438915">
            <wp:extent cx="5760720" cy="1251729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969EC" w14:textId="39163E3B" w:rsidR="000E2B30" w:rsidRDefault="000E2B30"/>
    <w:p w14:paraId="465EB679" w14:textId="77777777" w:rsidR="00D8649E" w:rsidRDefault="00D8649E"/>
    <w:p w14:paraId="255E3BC5" w14:textId="37496980" w:rsidR="000E2B30" w:rsidRDefault="000E2B30">
      <w:r>
        <w:t xml:space="preserve">Geachte </w:t>
      </w:r>
      <w:r w:rsidR="00CE31EA">
        <w:t>deelnemer aan</w:t>
      </w:r>
      <w:r>
        <w:t xml:space="preserve"> </w:t>
      </w:r>
      <w:proofErr w:type="spellStart"/>
      <w:r>
        <w:t>HorecaEventTT</w:t>
      </w:r>
      <w:proofErr w:type="spellEnd"/>
      <w:r>
        <w:t>,</w:t>
      </w:r>
    </w:p>
    <w:p w14:paraId="54E942D0" w14:textId="13B4FA3C" w:rsidR="000E2B30" w:rsidRDefault="000E2B30"/>
    <w:p w14:paraId="0219A176" w14:textId="48C1194B" w:rsidR="000E2B30" w:rsidRDefault="000E2B30">
      <w:r w:rsidRPr="000E2B30">
        <w:t>WTC Hospitality heet u van harte we</w:t>
      </w:r>
      <w:r>
        <w:t xml:space="preserve">lkom  bij  de </w:t>
      </w:r>
      <w:r w:rsidR="00400F62">
        <w:t>3</w:t>
      </w:r>
      <w:r w:rsidRPr="000E2B30">
        <w:rPr>
          <w:vertAlign w:val="superscript"/>
        </w:rPr>
        <w:t>e</w:t>
      </w:r>
      <w:r>
        <w:t xml:space="preserve"> editie van deze</w:t>
      </w:r>
      <w:r w:rsidR="00400F62">
        <w:t xml:space="preserve"> culinaire</w:t>
      </w:r>
      <w:r>
        <w:t xml:space="preserve"> beurs in WTC Expo</w:t>
      </w:r>
      <w:r w:rsidR="00984467">
        <w:t>!</w:t>
      </w:r>
    </w:p>
    <w:p w14:paraId="7E44C677" w14:textId="62F69DD3" w:rsidR="00D8649E" w:rsidRPr="00400F62" w:rsidRDefault="00984467" w:rsidP="00CE31EA">
      <w:pPr>
        <w:rPr>
          <w:color w:val="0563C1" w:themeColor="hyperlink"/>
          <w:u w:val="single"/>
        </w:rPr>
      </w:pPr>
      <w:r>
        <w:t>I</w:t>
      </w:r>
      <w:r w:rsidR="000E2B30">
        <w:t xml:space="preserve">n de bijlage vindt u informatie over </w:t>
      </w:r>
      <w:r w:rsidR="00EC3163">
        <w:t>de het Exposanten Lunchbuffet dat wij tijdens de beurs dagelijks aanbieden in ons beurscafé.</w:t>
      </w:r>
      <w:r w:rsidR="004125E0">
        <w:t xml:space="preserve"> </w:t>
      </w:r>
      <w:r w:rsidR="00EC3163">
        <w:t>U kunt er ook voor kiezen om</w:t>
      </w:r>
      <w:r w:rsidR="004125E0">
        <w:t xml:space="preserve"> </w:t>
      </w:r>
      <w:r w:rsidR="00EC3163">
        <w:t>een</w:t>
      </w:r>
      <w:r w:rsidR="004125E0">
        <w:t xml:space="preserve"> heerlijk lunchpakket </w:t>
      </w:r>
      <w:r w:rsidR="00EC3163">
        <w:t xml:space="preserve">of bittergarnituur te </w:t>
      </w:r>
      <w:r w:rsidR="004125E0">
        <w:t>laten bezorgen op u</w:t>
      </w:r>
      <w:r w:rsidR="00F316D2">
        <w:t>w</w:t>
      </w:r>
      <w:r w:rsidR="004125E0">
        <w:t xml:space="preserve"> stand. </w:t>
      </w:r>
      <w:r w:rsidR="00400F62">
        <w:t xml:space="preserve"> Via de link   </w:t>
      </w:r>
      <w:hyperlink r:id="rId6" w:history="1">
        <w:r w:rsidR="00400F62" w:rsidRPr="00400F62">
          <w:rPr>
            <w:rFonts w:ascii="Calibri" w:eastAsia="Calibri" w:hAnsi="Calibri" w:cs="Times New Roman"/>
            <w:color w:val="0563C1" w:themeColor="hyperlink"/>
            <w:kern w:val="2"/>
            <w:u w:val="single"/>
            <w14:ligatures w14:val="standardContextual"/>
          </w:rPr>
          <w:t>https://tinyu</w:t>
        </w:r>
        <w:r w:rsidR="00400F62" w:rsidRPr="00400F62">
          <w:rPr>
            <w:rFonts w:ascii="Calibri" w:eastAsia="Calibri" w:hAnsi="Calibri" w:cs="Times New Roman"/>
            <w:color w:val="0563C1" w:themeColor="hyperlink"/>
            <w:kern w:val="2"/>
            <w:u w:val="single"/>
            <w14:ligatures w14:val="standardContextual"/>
          </w:rPr>
          <w:t>r</w:t>
        </w:r>
        <w:r w:rsidR="00400F62" w:rsidRPr="00400F62">
          <w:rPr>
            <w:rFonts w:ascii="Calibri" w:eastAsia="Calibri" w:hAnsi="Calibri" w:cs="Times New Roman"/>
            <w:color w:val="0563C1" w:themeColor="hyperlink"/>
            <w:kern w:val="2"/>
            <w:u w:val="single"/>
            <w14:ligatures w14:val="standardContextual"/>
          </w:rPr>
          <w:t>l.</w:t>
        </w:r>
        <w:r w:rsidR="00400F62" w:rsidRPr="00400F62">
          <w:rPr>
            <w:rFonts w:ascii="Calibri" w:eastAsia="Calibri" w:hAnsi="Calibri" w:cs="Times New Roman"/>
            <w:color w:val="0563C1" w:themeColor="hyperlink"/>
            <w:kern w:val="2"/>
            <w:u w:val="single"/>
            <w14:ligatures w14:val="standardContextual"/>
          </w:rPr>
          <w:t>c</w:t>
        </w:r>
        <w:r w:rsidR="00400F62" w:rsidRPr="00400F62">
          <w:rPr>
            <w:rFonts w:ascii="Calibri" w:eastAsia="Calibri" w:hAnsi="Calibri" w:cs="Times New Roman"/>
            <w:color w:val="0563C1" w:themeColor="hyperlink"/>
            <w:kern w:val="2"/>
            <w:u w:val="single"/>
            <w14:ligatures w14:val="standardContextual"/>
          </w:rPr>
          <w:t>om/e256nzca</w:t>
        </w:r>
      </w:hyperlink>
      <w:r w:rsidR="00400F62">
        <w:rPr>
          <w:kern w:val="2"/>
          <w14:ligatures w14:val="standardContextual"/>
        </w:rPr>
        <w:t xml:space="preserve"> </w:t>
      </w:r>
      <w:r w:rsidR="00400F62">
        <w:t xml:space="preserve"> </w:t>
      </w:r>
      <w:r w:rsidR="00EC3163">
        <w:t xml:space="preserve">kunt u de pakketten </w:t>
      </w:r>
      <w:r w:rsidR="00CE31EA">
        <w:t xml:space="preserve">en bittergarnituren </w:t>
      </w:r>
      <w:r w:rsidR="00EC3163">
        <w:t>bestellen.</w:t>
      </w:r>
      <w:r w:rsidR="004125E0">
        <w:br/>
      </w:r>
      <w:r w:rsidR="004125E0">
        <w:br/>
      </w:r>
      <w:r w:rsidR="00EC3163">
        <w:t xml:space="preserve">Ook </w:t>
      </w:r>
      <w:r w:rsidR="004125E0">
        <w:t xml:space="preserve">bieden </w:t>
      </w:r>
      <w:r w:rsidR="00EC3163">
        <w:t xml:space="preserve">wij </w:t>
      </w:r>
      <w:r w:rsidR="004125E0">
        <w:t>u de mogelijkheid om een Horecabetaalkaart te bestellen</w:t>
      </w:r>
      <w:r w:rsidR="00CE31EA">
        <w:t xml:space="preserve"> via de link </w:t>
      </w:r>
      <w:hyperlink r:id="rId7" w:history="1">
        <w:r w:rsidR="00CE31EA" w:rsidRPr="006004D1">
          <w:rPr>
            <w:rStyle w:val="Hyperlink"/>
          </w:rPr>
          <w:t>https://forms.gle/es89</w:t>
        </w:r>
        <w:r w:rsidR="00CE31EA" w:rsidRPr="006004D1">
          <w:rPr>
            <w:rStyle w:val="Hyperlink"/>
          </w:rPr>
          <w:t>n</w:t>
        </w:r>
        <w:r w:rsidR="00CE31EA" w:rsidRPr="006004D1">
          <w:rPr>
            <w:rStyle w:val="Hyperlink"/>
          </w:rPr>
          <w:t>bBi1YvZ</w:t>
        </w:r>
        <w:r w:rsidR="00CE31EA" w:rsidRPr="006004D1">
          <w:rPr>
            <w:rStyle w:val="Hyperlink"/>
          </w:rPr>
          <w:t>w</w:t>
        </w:r>
        <w:r w:rsidR="00CE31EA" w:rsidRPr="006004D1">
          <w:rPr>
            <w:rStyle w:val="Hyperlink"/>
          </w:rPr>
          <w:t>gGu8</w:t>
        </w:r>
      </w:hyperlink>
      <w:r w:rsidR="00CE31EA">
        <w:t xml:space="preserve"> . Met de kaart </w:t>
      </w:r>
      <w:r w:rsidR="004125E0">
        <w:t xml:space="preserve">kunt u op het horecaterras op rekening bestellen. Alles wat u tijdens de beurs heeft afgenomen komt op een </w:t>
      </w:r>
      <w:r w:rsidR="000A1E1E">
        <w:t>overzichtelijke verzamelfactuur te staan die na de beurs wordt aan u wordt verzonden.</w:t>
      </w:r>
      <w:r w:rsidR="00CE31EA">
        <w:t xml:space="preserve"> </w:t>
      </w:r>
      <w:r w:rsidR="00D8649E">
        <w:t>Op het terras bent u van harte welkom voor een lekkere kop koffie, gebak</w:t>
      </w:r>
      <w:r w:rsidR="00EC3163">
        <w:t>, drankjes en vers belegde broodjes.</w:t>
      </w:r>
    </w:p>
    <w:p w14:paraId="32B436C6" w14:textId="3ECC5BDC" w:rsidR="007B1EF0" w:rsidRDefault="007B1EF0">
      <w:r>
        <w:t>Tijdens de opbouwdagen</w:t>
      </w:r>
      <w:r w:rsidR="00CE31EA">
        <w:t xml:space="preserve"> donderdag </w:t>
      </w:r>
      <w:r w:rsidR="00400F62">
        <w:t>8</w:t>
      </w:r>
      <w:r>
        <w:t xml:space="preserve"> </w:t>
      </w:r>
      <w:r w:rsidR="00CE31EA">
        <w:t xml:space="preserve">februari en vrijdag </w:t>
      </w:r>
      <w:r w:rsidR="00400F62">
        <w:t>9</w:t>
      </w:r>
      <w:r w:rsidR="00CE31EA">
        <w:t xml:space="preserve"> februari </w:t>
      </w:r>
      <w:r>
        <w:t>is ons Beurscafé geopend van 12</w:t>
      </w:r>
      <w:r w:rsidR="00A44255">
        <w:t>.00</w:t>
      </w:r>
      <w:r>
        <w:t xml:space="preserve"> tot 1</w:t>
      </w:r>
      <w:r w:rsidR="00CE31EA">
        <w:t>4</w:t>
      </w:r>
      <w:r w:rsidR="00A44255">
        <w:t>.00</w:t>
      </w:r>
      <w:r>
        <w:t xml:space="preserve"> uur . U bent dan van harte welkom voor een drankje</w:t>
      </w:r>
      <w:r w:rsidR="00A44255">
        <w:t>, een kop verse snert,</w:t>
      </w:r>
      <w:r>
        <w:t xml:space="preserve"> of</w:t>
      </w:r>
      <w:r w:rsidR="00A44255">
        <w:t xml:space="preserve"> een</w:t>
      </w:r>
      <w:r>
        <w:t xml:space="preserve"> </w:t>
      </w:r>
      <w:r w:rsidR="00A44255">
        <w:t>lekker warm belegd broodje.</w:t>
      </w:r>
    </w:p>
    <w:p w14:paraId="2155AA20" w14:textId="5A496C94" w:rsidR="003E6C8D" w:rsidRDefault="00984467">
      <w:r>
        <w:t xml:space="preserve">Wilt u voor aanvragen van het lunchbuffet, de lunchpakketten en </w:t>
      </w:r>
      <w:r w:rsidR="003E6C8D">
        <w:t xml:space="preserve">de betaalkaart er alstublieft rekening mee houden dat deze </w:t>
      </w:r>
      <w:r w:rsidR="00CE31EA" w:rsidRPr="00CE31EA">
        <w:rPr>
          <w:b/>
          <w:bCs/>
        </w:rPr>
        <w:t xml:space="preserve">uiterlijk woensdag </w:t>
      </w:r>
      <w:r w:rsidR="00400F62">
        <w:rPr>
          <w:b/>
          <w:bCs/>
        </w:rPr>
        <w:t>7</w:t>
      </w:r>
      <w:r w:rsidR="00CE31EA" w:rsidRPr="00CE31EA">
        <w:rPr>
          <w:b/>
          <w:bCs/>
        </w:rPr>
        <w:t xml:space="preserve"> februari</w:t>
      </w:r>
      <w:r w:rsidR="003E6C8D">
        <w:t xml:space="preserve"> bij ons binnen zijn. </w:t>
      </w:r>
    </w:p>
    <w:p w14:paraId="2DBBEC19" w14:textId="1D5D3FB8" w:rsidR="003E6C8D" w:rsidRDefault="003E6C8D"/>
    <w:p w14:paraId="1D623802" w14:textId="408B3F2B" w:rsidR="003E6C8D" w:rsidRDefault="003E6C8D">
      <w:r>
        <w:t>Wij wensen u veel succes met de voorbereidingen op de beurs</w:t>
      </w:r>
      <w:r w:rsidR="009F1521">
        <w:t xml:space="preserve"> !</w:t>
      </w:r>
    </w:p>
    <w:p w14:paraId="3903282B" w14:textId="4928C167" w:rsidR="009F1521" w:rsidRDefault="009F1521"/>
    <w:p w14:paraId="3B9066B5" w14:textId="70620EAD" w:rsidR="009F1521" w:rsidRPr="000E2B30" w:rsidRDefault="009F1521">
      <w:r>
        <w:t>WTC Hospitality</w:t>
      </w:r>
    </w:p>
    <w:p w14:paraId="5551A6F2" w14:textId="387E677C" w:rsidR="000E2B30" w:rsidRPr="000E2B30" w:rsidRDefault="000E2B30"/>
    <w:p w14:paraId="6454C428" w14:textId="77777777" w:rsidR="000E2B30" w:rsidRPr="000E2B30" w:rsidRDefault="000E2B30"/>
    <w:sectPr w:rsidR="000E2B30" w:rsidRPr="000E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30"/>
    <w:rsid w:val="000A1E1E"/>
    <w:rsid w:val="000E2B30"/>
    <w:rsid w:val="00216120"/>
    <w:rsid w:val="003E6C8D"/>
    <w:rsid w:val="00400F62"/>
    <w:rsid w:val="004125E0"/>
    <w:rsid w:val="007B1EF0"/>
    <w:rsid w:val="00984467"/>
    <w:rsid w:val="009F1521"/>
    <w:rsid w:val="00A44255"/>
    <w:rsid w:val="00A464A8"/>
    <w:rsid w:val="00C741B8"/>
    <w:rsid w:val="00CE31EA"/>
    <w:rsid w:val="00D8649E"/>
    <w:rsid w:val="00EC3163"/>
    <w:rsid w:val="00F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4ABB"/>
  <w15:chartTrackingRefBased/>
  <w15:docId w15:val="{B5F05B95-01FD-447E-BCEB-19698319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6C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6C8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0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es89nbBi1YvZwgG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e256nz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Steenkamer</dc:creator>
  <cp:keywords/>
  <dc:description/>
  <cp:lastModifiedBy>Harrie Steenkamer | WTC Expo</cp:lastModifiedBy>
  <cp:revision>2</cp:revision>
  <cp:lastPrinted>2022-03-14T11:24:00Z</cp:lastPrinted>
  <dcterms:created xsi:type="dcterms:W3CDTF">2023-11-27T08:33:00Z</dcterms:created>
  <dcterms:modified xsi:type="dcterms:W3CDTF">2023-11-27T08:33:00Z</dcterms:modified>
</cp:coreProperties>
</file>